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C0" w:rsidRDefault="003B5A9D" w:rsidP="00714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 CƯƠNG</w:t>
      </w:r>
      <w:r w:rsidR="00714D80" w:rsidRPr="00714D80">
        <w:rPr>
          <w:rFonts w:ascii="Times New Roman" w:hAnsi="Times New Roman" w:cs="Times New Roman"/>
          <w:b/>
          <w:sz w:val="28"/>
          <w:szCs w:val="28"/>
        </w:rPr>
        <w:t xml:space="preserve"> ÔN TẬP</w:t>
      </w:r>
      <w:r>
        <w:rPr>
          <w:rFonts w:ascii="Times New Roman" w:hAnsi="Times New Roman" w:cs="Times New Roman"/>
          <w:b/>
          <w:sz w:val="28"/>
          <w:szCs w:val="28"/>
        </w:rPr>
        <w:t xml:space="preserve"> SINH 6</w:t>
      </w:r>
      <w:r w:rsidR="00E32CC0">
        <w:rPr>
          <w:rFonts w:ascii="Times New Roman" w:hAnsi="Times New Roman" w:cs="Times New Roman"/>
          <w:b/>
          <w:sz w:val="28"/>
          <w:szCs w:val="28"/>
        </w:rPr>
        <w:t xml:space="preserve"> – HƯỚNG ĐẪN TỰ HỌC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863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HKII</w:t>
      </w:r>
    </w:p>
    <w:p w:rsidR="00463873" w:rsidRDefault="00482863" w:rsidP="00714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2CC0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/2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CC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E32CC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14D80" w:rsidRPr="0037011F" w:rsidRDefault="00714D8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1.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Quan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7011F"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át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cấu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tạo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hạt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đỗ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đen</w:t>
      </w:r>
      <w:proofErr w:type="spellEnd"/>
      <w:r w:rsid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và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hạt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ngô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proofErr w:type="spellStart"/>
      <w:proofErr w:type="gram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Em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hãy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mô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tả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các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bộ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phận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của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chúng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?</w:t>
      </w:r>
      <w:proofErr w:type="gramEnd"/>
    </w:p>
    <w:p w:rsidR="00714D80" w:rsidRPr="0037011F" w:rsidRDefault="00714D8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2.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Bạn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Cát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Tường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nói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proofErr w:type="gram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 w:rsidR="00E32CC0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E32CC0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Khi</w:t>
      </w:r>
      <w:proofErr w:type="spellEnd"/>
      <w:proofErr w:type="gramEnd"/>
      <w:r w:rsidR="00E32CC0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E32CC0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thu</w:t>
      </w:r>
      <w:proofErr w:type="spellEnd"/>
      <w:r w:rsidR="00E32CC0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E32CC0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hoạc</w:t>
      </w:r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h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đ</w:t>
      </w:r>
      <w:r w:rsidR="00E32CC0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ậ</w:t>
      </w:r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u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xanh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đậu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đen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phải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thu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hoạch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trước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khi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quả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E32CC0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chín</w:t>
      </w:r>
      <w:proofErr w:type="spellEnd"/>
      <w:r w:rsidR="00E32CC0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khô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”. </w:t>
      </w:r>
      <w:proofErr w:type="gram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Theo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em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bạn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Cát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Tường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nói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đúng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hay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sai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?</w:t>
      </w:r>
      <w:proofErr w:type="gram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Giải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thích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vì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sao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?</w:t>
      </w:r>
      <w:proofErr w:type="gramEnd"/>
    </w:p>
    <w:p w:rsidR="00714D80" w:rsidRPr="0037011F" w:rsidRDefault="00714D8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3.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Vì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sao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nói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cây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có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hoa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là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một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thể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thống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nhất</w:t>
      </w:r>
      <w:proofErr w:type="spellEnd"/>
      <w:r w:rsidR="00301121"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?</w:t>
      </w:r>
    </w:p>
    <w:p w:rsidR="0037011F" w:rsidRPr="00005296" w:rsidRDefault="00AA0C3B" w:rsidP="0037011F">
      <w:pPr>
        <w:jc w:val="both"/>
        <w:rPr>
          <w:rFonts w:ascii="Times New Roman" w:hAnsi="Times New Roman" w:cs="Times New Roman"/>
          <w:sz w:val="32"/>
          <w:szCs w:val="32"/>
        </w:rPr>
      </w:pPr>
      <w:r w:rsidRPr="0037011F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714D80" w:rsidRPr="000052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Chủng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virut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mới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corona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covid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- 19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gây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ra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rất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nhiều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hậu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nghiêm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trọng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hiện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nay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đang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tạm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nghỉ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tránh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dịch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bệnh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lây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37011F" w:rsidRPr="00005296">
        <w:rPr>
          <w:rFonts w:ascii="Times New Roman" w:hAnsi="Times New Roman" w:cs="Times New Roman"/>
          <w:sz w:val="32"/>
          <w:szCs w:val="32"/>
        </w:rPr>
        <w:t>lan</w:t>
      </w:r>
      <w:proofErr w:type="spellEnd"/>
      <w:proofErr w:type="gram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bùng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phát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hãy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kể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biện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pháp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cần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phải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khi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hoạt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tại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nhà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khi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quay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trở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lại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trường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tuần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tới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bảo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vệ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bản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thân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tránh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lây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nhiễm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dịch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11F" w:rsidRPr="00005296">
        <w:rPr>
          <w:rFonts w:ascii="Times New Roman" w:hAnsi="Times New Roman" w:cs="Times New Roman"/>
          <w:sz w:val="32"/>
          <w:szCs w:val="32"/>
        </w:rPr>
        <w:t>bệnh</w:t>
      </w:r>
      <w:proofErr w:type="spellEnd"/>
      <w:r w:rsidR="0037011F" w:rsidRPr="00005296">
        <w:rPr>
          <w:rFonts w:ascii="Times New Roman" w:hAnsi="Times New Roman" w:cs="Times New Roman"/>
          <w:sz w:val="32"/>
          <w:szCs w:val="32"/>
        </w:rPr>
        <w:t>.</w:t>
      </w:r>
    </w:p>
    <w:p w:rsidR="00714D80" w:rsidRPr="00B250E5" w:rsidRDefault="00714D8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5153" w:rsidRDefault="00975153" w:rsidP="00550AE8"/>
    <w:tbl>
      <w:tblPr>
        <w:tblW w:w="9900" w:type="dxa"/>
        <w:jc w:val="center"/>
        <w:tblInd w:w="-252" w:type="dxa"/>
        <w:tblLook w:val="01E0" w:firstRow="1" w:lastRow="1" w:firstColumn="1" w:lastColumn="1" w:noHBand="0" w:noVBand="0"/>
      </w:tblPr>
      <w:tblGrid>
        <w:gridCol w:w="2785"/>
        <w:gridCol w:w="4016"/>
        <w:gridCol w:w="3099"/>
      </w:tblGrid>
      <w:tr w:rsidR="00C917CD" w:rsidRPr="00384567" w:rsidTr="00E764AA">
        <w:trPr>
          <w:trHeight w:val="1091"/>
          <w:jc w:val="center"/>
        </w:trPr>
        <w:tc>
          <w:tcPr>
            <w:tcW w:w="2785" w:type="dxa"/>
          </w:tcPr>
          <w:p w:rsidR="00C917CD" w:rsidRPr="008C6D3A" w:rsidRDefault="00C917CD" w:rsidP="00E764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bookmarkStart w:id="0" w:name="_GoBack" w:colFirst="0" w:colLast="2"/>
            <w:r w:rsidRPr="008C6D3A">
              <w:rPr>
                <w:rFonts w:ascii="Times New Roman" w:hAnsi="Times New Roman" w:cs="Times New Roman"/>
                <w:b/>
                <w:sz w:val="26"/>
              </w:rPr>
              <w:t xml:space="preserve">Ban </w:t>
            </w:r>
            <w:proofErr w:type="spellStart"/>
            <w:r w:rsidRPr="008C6D3A">
              <w:rPr>
                <w:rFonts w:ascii="Times New Roman" w:hAnsi="Times New Roman" w:cs="Times New Roman"/>
                <w:b/>
                <w:sz w:val="26"/>
              </w:rPr>
              <w:t>giám</w:t>
            </w:r>
            <w:proofErr w:type="spellEnd"/>
            <w:r w:rsidRPr="008C6D3A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8C6D3A">
              <w:rPr>
                <w:rFonts w:ascii="Times New Roman" w:hAnsi="Times New Roman" w:cs="Times New Roman"/>
                <w:b/>
                <w:sz w:val="26"/>
              </w:rPr>
              <w:t>hiệu</w:t>
            </w:r>
            <w:proofErr w:type="spellEnd"/>
          </w:p>
          <w:p w:rsidR="00C917CD" w:rsidRPr="008C6D3A" w:rsidRDefault="00C917CD" w:rsidP="00E764AA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  <w:p w:rsidR="00C917CD" w:rsidRPr="008C6D3A" w:rsidRDefault="00C917CD" w:rsidP="00E764AA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  <w:p w:rsidR="00C917CD" w:rsidRPr="008C6D3A" w:rsidRDefault="00C917CD" w:rsidP="00E764AA">
            <w:pPr>
              <w:jc w:val="center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</w:p>
          <w:p w:rsidR="00C917CD" w:rsidRPr="008C6D3A" w:rsidRDefault="00C917CD" w:rsidP="00E764AA">
            <w:pPr>
              <w:jc w:val="center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</w:p>
          <w:p w:rsidR="00C917CD" w:rsidRPr="008C6D3A" w:rsidRDefault="00C917CD" w:rsidP="00E764AA">
            <w:pPr>
              <w:jc w:val="center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  <w:r w:rsidRPr="008C6D3A">
              <w:rPr>
                <w:rFonts w:ascii="Times New Roman" w:hAnsi="Times New Roman" w:cs="Times New Roman"/>
                <w:b/>
                <w:sz w:val="26"/>
                <w:lang w:val="pt-BR"/>
              </w:rPr>
              <w:t>Trần Ngọc Yến</w:t>
            </w:r>
          </w:p>
        </w:tc>
        <w:tc>
          <w:tcPr>
            <w:tcW w:w="4016" w:type="dxa"/>
          </w:tcPr>
          <w:p w:rsidR="00C917CD" w:rsidRPr="008C6D3A" w:rsidRDefault="00C917CD" w:rsidP="00E764AA">
            <w:pPr>
              <w:jc w:val="center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  <w:r w:rsidRPr="008C6D3A">
              <w:rPr>
                <w:rFonts w:ascii="Times New Roman" w:hAnsi="Times New Roman" w:cs="Times New Roman"/>
                <w:b/>
                <w:sz w:val="26"/>
                <w:lang w:val="pt-BR"/>
              </w:rPr>
              <w:t>Tổ tr</w:t>
            </w:r>
            <w:r w:rsidRPr="008C6D3A">
              <w:rPr>
                <w:rFonts w:ascii="Times New Roman" w:hAnsi="Times New Roman" w:cs="Times New Roman"/>
                <w:b/>
                <w:sz w:val="26"/>
                <w:lang w:val="pt-BR"/>
              </w:rPr>
              <w:softHyphen/>
            </w:r>
            <w:r w:rsidRPr="008C6D3A">
              <w:rPr>
                <w:rFonts w:ascii="Times New Roman" w:hAnsi="Times New Roman" w:cs="Times New Roman"/>
                <w:b/>
                <w:sz w:val="26"/>
                <w:lang w:val="pt-BR"/>
              </w:rPr>
              <w:softHyphen/>
              <w:t>ưởng</w:t>
            </w:r>
          </w:p>
          <w:p w:rsidR="00C917CD" w:rsidRPr="008C6D3A" w:rsidRDefault="00C917CD" w:rsidP="00E764AA">
            <w:pPr>
              <w:jc w:val="both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</w:p>
          <w:p w:rsidR="00C917CD" w:rsidRPr="008C6D3A" w:rsidRDefault="00C917CD" w:rsidP="00E764AA">
            <w:pPr>
              <w:jc w:val="both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</w:p>
          <w:p w:rsidR="00C917CD" w:rsidRPr="008C6D3A" w:rsidRDefault="00C917CD" w:rsidP="00E764AA">
            <w:pPr>
              <w:jc w:val="center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</w:p>
          <w:p w:rsidR="00C917CD" w:rsidRPr="008C6D3A" w:rsidRDefault="00C917CD" w:rsidP="00E764AA">
            <w:pPr>
              <w:jc w:val="center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</w:p>
          <w:p w:rsidR="00C917CD" w:rsidRPr="008C6D3A" w:rsidRDefault="00C917CD" w:rsidP="00E764AA">
            <w:pPr>
              <w:jc w:val="center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  <w:r w:rsidRPr="008C6D3A">
              <w:rPr>
                <w:rFonts w:ascii="Times New Roman" w:hAnsi="Times New Roman" w:cs="Times New Roman"/>
                <w:b/>
                <w:sz w:val="26"/>
                <w:lang w:val="pt-BR"/>
              </w:rPr>
              <w:t>Lê Thị Loan</w:t>
            </w:r>
          </w:p>
        </w:tc>
        <w:tc>
          <w:tcPr>
            <w:tcW w:w="3099" w:type="dxa"/>
          </w:tcPr>
          <w:p w:rsidR="00C917CD" w:rsidRPr="008C6D3A" w:rsidRDefault="00C917CD" w:rsidP="00E764AA">
            <w:pPr>
              <w:jc w:val="center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  <w:r w:rsidRPr="008C6D3A">
              <w:rPr>
                <w:rFonts w:ascii="Times New Roman" w:hAnsi="Times New Roman" w:cs="Times New Roman"/>
                <w:b/>
                <w:sz w:val="26"/>
                <w:lang w:val="pt-BR"/>
              </w:rPr>
              <w:t>Nhóm trưởng</w:t>
            </w:r>
          </w:p>
          <w:p w:rsidR="00C917CD" w:rsidRPr="008C6D3A" w:rsidRDefault="00C917CD" w:rsidP="00E764AA">
            <w:pPr>
              <w:jc w:val="both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</w:p>
          <w:p w:rsidR="00C917CD" w:rsidRPr="008C6D3A" w:rsidRDefault="00C917CD" w:rsidP="00E764AA">
            <w:pPr>
              <w:jc w:val="both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</w:p>
          <w:p w:rsidR="00C917CD" w:rsidRPr="008C6D3A" w:rsidRDefault="00C917CD" w:rsidP="00E764AA">
            <w:pPr>
              <w:ind w:left="1043" w:hanging="1043"/>
              <w:jc w:val="center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</w:p>
          <w:p w:rsidR="00C917CD" w:rsidRPr="008C6D3A" w:rsidRDefault="00C917CD" w:rsidP="00E764AA">
            <w:pPr>
              <w:ind w:left="1043" w:hanging="1043"/>
              <w:jc w:val="center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</w:p>
          <w:p w:rsidR="00C917CD" w:rsidRPr="008C6D3A" w:rsidRDefault="00C917CD" w:rsidP="00E764AA">
            <w:pPr>
              <w:ind w:left="1043" w:hanging="1043"/>
              <w:jc w:val="center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  <w:r w:rsidRPr="008C6D3A">
              <w:rPr>
                <w:rFonts w:ascii="Times New Roman" w:hAnsi="Times New Roman" w:cs="Times New Roman"/>
                <w:b/>
                <w:sz w:val="26"/>
                <w:lang w:val="pt-BR"/>
              </w:rPr>
              <w:t>Vũ Thị Hương</w:t>
            </w:r>
          </w:p>
        </w:tc>
      </w:tr>
      <w:bookmarkEnd w:id="0"/>
    </w:tbl>
    <w:p w:rsidR="00975153" w:rsidRPr="004D0511" w:rsidRDefault="00975153" w:rsidP="00975153">
      <w:pPr>
        <w:ind w:left="-426"/>
        <w:jc w:val="center"/>
        <w:rPr>
          <w:rFonts w:eastAsia="Times New Roman"/>
          <w:color w:val="FF0000"/>
          <w:sz w:val="40"/>
          <w:szCs w:val="40"/>
        </w:rPr>
      </w:pPr>
    </w:p>
    <w:p w:rsidR="00975153" w:rsidRPr="004D0511" w:rsidRDefault="00975153" w:rsidP="00975153">
      <w:pPr>
        <w:rPr>
          <w:rFonts w:eastAsia="Times New Roman"/>
          <w:lang w:val="pt-BR"/>
        </w:rPr>
      </w:pPr>
    </w:p>
    <w:p w:rsidR="00975153" w:rsidRPr="004D0511" w:rsidRDefault="00975153" w:rsidP="00975153">
      <w:pPr>
        <w:rPr>
          <w:rFonts w:eastAsia="Times New Roman"/>
          <w:lang w:val="pt-BR"/>
        </w:rPr>
      </w:pPr>
    </w:p>
    <w:p w:rsidR="00975153" w:rsidRPr="004D0511" w:rsidRDefault="00975153" w:rsidP="00975153">
      <w:pPr>
        <w:rPr>
          <w:rFonts w:eastAsia="Times New Roman"/>
        </w:rPr>
      </w:pPr>
    </w:p>
    <w:p w:rsidR="00975153" w:rsidRDefault="00975153" w:rsidP="00975153">
      <w:pPr>
        <w:rPr>
          <w:rFonts w:eastAsia="Times New Roman"/>
        </w:rPr>
      </w:pPr>
    </w:p>
    <w:p w:rsidR="00975153" w:rsidRDefault="00975153" w:rsidP="00975153">
      <w:pPr>
        <w:rPr>
          <w:rFonts w:eastAsia="Times New Roman"/>
        </w:rPr>
      </w:pPr>
    </w:p>
    <w:p w:rsidR="00975153" w:rsidRDefault="00975153" w:rsidP="00975153">
      <w:pPr>
        <w:rPr>
          <w:rFonts w:eastAsia="Times New Roman"/>
        </w:rPr>
      </w:pPr>
    </w:p>
    <w:p w:rsidR="00975153" w:rsidRDefault="00975153" w:rsidP="00975153">
      <w:pPr>
        <w:rPr>
          <w:rFonts w:eastAsia="Times New Roman"/>
        </w:rPr>
      </w:pPr>
    </w:p>
    <w:p w:rsidR="00975153" w:rsidRPr="00301616" w:rsidRDefault="00975153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75153" w:rsidRPr="00301616" w:rsidSect="00023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0D7"/>
    <w:multiLevelType w:val="hybridMultilevel"/>
    <w:tmpl w:val="4B4AC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B7AAF"/>
    <w:multiLevelType w:val="hybridMultilevel"/>
    <w:tmpl w:val="DA8CF09A"/>
    <w:lvl w:ilvl="0" w:tplc="BB88E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7C7E4109"/>
    <w:multiLevelType w:val="hybridMultilevel"/>
    <w:tmpl w:val="5E263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4D80"/>
    <w:rsid w:val="00005296"/>
    <w:rsid w:val="00023CCE"/>
    <w:rsid w:val="001617E7"/>
    <w:rsid w:val="0027211F"/>
    <w:rsid w:val="002736FC"/>
    <w:rsid w:val="00301121"/>
    <w:rsid w:val="00301616"/>
    <w:rsid w:val="0037011F"/>
    <w:rsid w:val="003B5A9D"/>
    <w:rsid w:val="00463873"/>
    <w:rsid w:val="00482863"/>
    <w:rsid w:val="00550AE8"/>
    <w:rsid w:val="00615475"/>
    <w:rsid w:val="00714D80"/>
    <w:rsid w:val="008C6D3A"/>
    <w:rsid w:val="00975153"/>
    <w:rsid w:val="00991DA1"/>
    <w:rsid w:val="009E618D"/>
    <w:rsid w:val="00AA0C3B"/>
    <w:rsid w:val="00B250E5"/>
    <w:rsid w:val="00C201C3"/>
    <w:rsid w:val="00C917CD"/>
    <w:rsid w:val="00E32CC0"/>
    <w:rsid w:val="00F80B37"/>
    <w:rsid w:val="00F9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153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Strong">
    <w:name w:val="Strong"/>
    <w:basedOn w:val="DefaultParagraphFont"/>
    <w:uiPriority w:val="22"/>
    <w:qFormat/>
    <w:rsid w:val="00550A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11</cp:revision>
  <dcterms:created xsi:type="dcterms:W3CDTF">2019-05-16T09:57:00Z</dcterms:created>
  <dcterms:modified xsi:type="dcterms:W3CDTF">2020-02-23T15:20:00Z</dcterms:modified>
</cp:coreProperties>
</file>